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E4" w:rsidRPr="001840E4" w:rsidRDefault="001840E4" w:rsidP="00184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ОТВОРЕНИ 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>ERASMUS+ КОНКУРС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И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 xml:space="preserve"> ЗА РАЗМЕНУ У </w:t>
      </w:r>
      <w:r w:rsidR="00BE04B3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ПРОЛЕЋНОМ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 xml:space="preserve"> СЕМЕСТРУ 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2020/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  <w:t>20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21</w:t>
      </w:r>
    </w:p>
    <w:p w:rsidR="001840E4" w:rsidRPr="001840E4" w:rsidRDefault="001840E4" w:rsidP="00184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> </w:t>
      </w:r>
    </w:p>
    <w:p w:rsidR="001840E4" w:rsidRPr="001840E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Обавештавамо вас да се можете пријавити на следеће конкурсе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>Erasmus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+ програма за мобилност за размену студената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1840E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sz w:val="24"/>
          <w:szCs w:val="24"/>
        </w:rPr>
        <w:t>Charles University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gramStart"/>
      <w:r w:rsidRPr="001840E4">
        <w:rPr>
          <w:rFonts w:ascii="Times New Roman" w:eastAsia="Times New Roman" w:hAnsi="Times New Roman" w:cs="Times New Roman"/>
          <w:sz w:val="24"/>
          <w:szCs w:val="24"/>
        </w:rPr>
        <w:t>Prague  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–</w:t>
      </w:r>
      <w:proofErr w:type="gramEnd"/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пријава до </w:t>
      </w:r>
      <w:r w:rsidR="00BE04B3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16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. </w:t>
      </w:r>
      <w:r w:rsidR="00BE04B3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октобра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у </w:t>
      </w:r>
      <w:r w:rsidR="00BE04B3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2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3:</w:t>
      </w:r>
      <w:r w:rsidR="00BE04B3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59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часова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студенти: основне студије, 022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Humanities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except languages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); 4 месеца</w:t>
      </w:r>
    </w:p>
    <w:p w:rsidR="00BE04B3" w:rsidRDefault="00BE04B3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gramStart"/>
      <w:r w:rsidRPr="001840E4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BE04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E04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Copenhagen</w:t>
      </w:r>
      <w:r w:rsidRPr="00BE04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– пријава до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18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</w:t>
      </w:r>
      <w:proofErr w:type="gramEnd"/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септембра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2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3: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59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часова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студенти: сви нивои студија, 022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Humanities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except</w:t>
      </w:r>
      <w:r w:rsidRPr="00BE04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languages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); 4 месеца</w:t>
      </w:r>
    </w:p>
    <w:p w:rsidR="00A528A7" w:rsidRDefault="00A528A7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8A7">
        <w:rPr>
          <w:rFonts w:ascii="Times New Roman" w:hAnsi="Times New Roman" w:cs="Times New Roman"/>
          <w:sz w:val="24"/>
          <w:szCs w:val="24"/>
        </w:rPr>
        <w:t>Panteion</w:t>
      </w:r>
      <w:proofErr w:type="spellEnd"/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University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of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Social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and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Political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A528A7">
        <w:rPr>
          <w:rFonts w:ascii="Times New Roman" w:hAnsi="Times New Roman" w:cs="Times New Roman"/>
          <w:sz w:val="24"/>
          <w:szCs w:val="24"/>
        </w:rPr>
        <w:t>Sciences</w:t>
      </w:r>
      <w:r w:rsidRPr="00A528A7">
        <w:rPr>
          <w:lang w:val="sr-Cyrl-CS"/>
        </w:rPr>
        <w:t xml:space="preserve"> </w:t>
      </w:r>
      <w:r w:rsidRPr="00BE04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–</w:t>
      </w:r>
      <w:proofErr w:type="gramEnd"/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пријава до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5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септембра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2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3: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59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часова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студенти: сви нивои студија, 022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Humanities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except</w:t>
      </w:r>
      <w:r w:rsidRPr="00BE04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languages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); 4 месеца</w:t>
      </w:r>
    </w:p>
    <w:p w:rsidR="0015706B" w:rsidRPr="0015706B" w:rsidRDefault="0015706B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8A7">
        <w:rPr>
          <w:rFonts w:ascii="Times New Roman" w:hAnsi="Times New Roman" w:cs="Times New Roman"/>
          <w:sz w:val="24"/>
          <w:szCs w:val="24"/>
        </w:rPr>
        <w:t>Panteion</w:t>
      </w:r>
      <w:proofErr w:type="spellEnd"/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University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of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Social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and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Political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A528A7">
        <w:rPr>
          <w:rFonts w:ascii="Times New Roman" w:hAnsi="Times New Roman" w:cs="Times New Roman"/>
          <w:sz w:val="24"/>
          <w:szCs w:val="24"/>
        </w:rPr>
        <w:t>Sciences</w:t>
      </w:r>
      <w:r w:rsidRPr="00A528A7">
        <w:rPr>
          <w:lang w:val="sr-Cyrl-CS"/>
        </w:rPr>
        <w:t xml:space="preserve"> </w:t>
      </w:r>
      <w:r w:rsidRPr="00BE04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–</w:t>
      </w:r>
      <w:proofErr w:type="gramEnd"/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пријава до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октобра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2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3: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59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часова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студенти: сви нивои студија, </w:t>
      </w:r>
      <w:r w:rsidRPr="0015706B">
        <w:rPr>
          <w:rFonts w:ascii="Times New Roman" w:hAnsi="Times New Roman" w:cs="Times New Roman"/>
          <w:sz w:val="24"/>
          <w:szCs w:val="24"/>
        </w:rPr>
        <w:t xml:space="preserve">031 Social and </w:t>
      </w:r>
      <w:proofErr w:type="spellStart"/>
      <w:r w:rsidRPr="0015706B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15706B">
        <w:rPr>
          <w:rFonts w:ascii="Times New Roman" w:hAnsi="Times New Roman" w:cs="Times New Roman"/>
          <w:sz w:val="24"/>
          <w:szCs w:val="24"/>
        </w:rPr>
        <w:t xml:space="preserve"> sciences</w:t>
      </w:r>
      <w: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except</w:t>
      </w:r>
      <w:r w:rsidRPr="00BE04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languages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); 4 месеца</w:t>
      </w:r>
    </w:p>
    <w:p w:rsidR="001840E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gramStart"/>
      <w:r w:rsidRPr="001840E4">
        <w:rPr>
          <w:rFonts w:ascii="Times New Roman" w:eastAsia="Times New Roman" w:hAnsi="Times New Roman" w:cs="Times New Roman"/>
          <w:sz w:val="24"/>
          <w:szCs w:val="24"/>
        </w:rPr>
        <w:t>Ben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Gurion</w:t>
      </w:r>
      <w:proofErr w:type="spellEnd"/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Negev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– пријава до </w:t>
      </w:r>
      <w:r w:rsidR="00A528A7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16</w:t>
      </w:r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</w:t>
      </w:r>
      <w:proofErr w:type="gramEnd"/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A528A7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октобра</w:t>
      </w:r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у </w:t>
      </w:r>
      <w:r w:rsidR="00A528A7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2</w:t>
      </w:r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3:</w:t>
      </w:r>
      <w:r w:rsidR="00A528A7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59</w:t>
      </w:r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часова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студенти: мастер и докторске студије, 022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Humanities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except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languages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); 4 месеца</w:t>
      </w:r>
    </w:p>
    <w:p w:rsidR="00A528A7" w:rsidRPr="00A528A7" w:rsidRDefault="00A528A7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gramStart"/>
      <w:r w:rsidRPr="00A528A7">
        <w:rPr>
          <w:rFonts w:ascii="Times New Roman" w:hAnsi="Times New Roman" w:cs="Times New Roman"/>
          <w:sz w:val="24"/>
          <w:szCs w:val="24"/>
        </w:rPr>
        <w:t>The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Hebrew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University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of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Jerusalem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– пријава до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20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</w:t>
      </w:r>
      <w:proofErr w:type="gramEnd"/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новембра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2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3: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59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часова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студенти: мастер и докторске студије, 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02 </w:t>
      </w:r>
      <w:r w:rsidRPr="00A528A7">
        <w:rPr>
          <w:rFonts w:ascii="Times New Roman" w:hAnsi="Times New Roman" w:cs="Times New Roman"/>
          <w:sz w:val="24"/>
          <w:szCs w:val="24"/>
        </w:rPr>
        <w:t>Arts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and</w:t>
      </w:r>
      <w:r w:rsidRPr="00A528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28A7">
        <w:rPr>
          <w:rFonts w:ascii="Times New Roman" w:hAnsi="Times New Roman" w:cs="Times New Roman"/>
          <w:sz w:val="24"/>
          <w:szCs w:val="24"/>
        </w:rPr>
        <w:t>humanities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 месеца</w:t>
      </w:r>
    </w:p>
    <w:p w:rsidR="001840E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gramStart"/>
      <w:r w:rsidRPr="001840E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Petersburg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– пријава до </w:t>
      </w:r>
      <w:r w:rsidR="00A528A7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18</w:t>
      </w:r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</w:t>
      </w:r>
      <w:proofErr w:type="gramEnd"/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A528A7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септембра</w:t>
      </w:r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у </w:t>
      </w:r>
      <w:r w:rsidR="00A528A7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2</w:t>
      </w:r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3:</w:t>
      </w:r>
      <w:r w:rsidR="00A528A7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59</w:t>
      </w:r>
      <w:r w:rsidR="00A528A7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часова</w:t>
      </w:r>
      <w:r w:rsidR="00A528A7"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– студенти: мастер и докторске студије, 02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Arts and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humanities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except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languages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); 4 месеца</w:t>
      </w:r>
    </w:p>
    <w:p w:rsidR="001840E4" w:rsidRPr="0015706B" w:rsidRDefault="0015706B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5706B">
        <w:rPr>
          <w:rFonts w:ascii="Times New Roman" w:hAnsi="Times New Roman" w:cs="Times New Roman"/>
          <w:sz w:val="24"/>
          <w:szCs w:val="24"/>
        </w:rPr>
        <w:t>E</w:t>
      </w:r>
      <w:r w:rsidRPr="0015706B">
        <w:rPr>
          <w:rFonts w:ascii="Times New Roman" w:hAnsi="Times New Roman" w:cs="Times New Roman"/>
          <w:sz w:val="24"/>
          <w:szCs w:val="24"/>
          <w:lang w:val="sr-Cyrl-CS"/>
        </w:rPr>
        <w:t>ö</w:t>
      </w:r>
      <w:proofErr w:type="spellStart"/>
      <w:r w:rsidRPr="0015706B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15706B">
        <w:rPr>
          <w:rFonts w:ascii="Times New Roman" w:hAnsi="Times New Roman" w:cs="Times New Roman"/>
          <w:sz w:val="24"/>
          <w:szCs w:val="24"/>
          <w:lang w:val="sr-Cyrl-CS"/>
        </w:rPr>
        <w:t>ö</w:t>
      </w:r>
      <w:r w:rsidRPr="0015706B">
        <w:rPr>
          <w:rFonts w:ascii="Times New Roman" w:hAnsi="Times New Roman" w:cs="Times New Roman"/>
          <w:sz w:val="24"/>
          <w:szCs w:val="24"/>
        </w:rPr>
        <w:t>s</w:t>
      </w:r>
      <w:r w:rsidRPr="001570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15706B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15706B">
        <w:rPr>
          <w:rFonts w:ascii="Times New Roman" w:hAnsi="Times New Roman" w:cs="Times New Roman"/>
          <w:sz w:val="24"/>
          <w:szCs w:val="24"/>
          <w:lang w:val="sr-Cyrl-CS"/>
        </w:rPr>
        <w:t>á</w:t>
      </w:r>
      <w:proofErr w:type="spellStart"/>
      <w:r w:rsidRPr="0015706B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1570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5706B">
        <w:rPr>
          <w:rFonts w:ascii="Times New Roman" w:hAnsi="Times New Roman" w:cs="Times New Roman"/>
          <w:sz w:val="24"/>
          <w:szCs w:val="24"/>
        </w:rPr>
        <w:t>University</w:t>
      </w:r>
      <w:r w:rsidRPr="0015706B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proofErr w:type="gramStart"/>
      <w:r w:rsidRPr="0015706B">
        <w:rPr>
          <w:rFonts w:ascii="Times New Roman" w:hAnsi="Times New Roman" w:cs="Times New Roman"/>
          <w:sz w:val="24"/>
          <w:szCs w:val="24"/>
        </w:rPr>
        <w:t>ELTE</w:t>
      </w:r>
      <w:r w:rsidRPr="0015706B">
        <w:rPr>
          <w:lang w:val="sr-Cyrl-CS"/>
        </w:rPr>
        <w:t xml:space="preserve"> 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–</w:t>
      </w:r>
      <w:proofErr w:type="gramEnd"/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пријава до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6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октобра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у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2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3: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59</w:t>
      </w:r>
      <w:r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часова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студенти: мастер и докторске студије, 02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Arts and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humanities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except</w:t>
      </w:r>
      <w:r w:rsidRPr="00A528A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</w:rPr>
        <w:t>languages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); 4 месеца</w:t>
      </w:r>
    </w:p>
    <w:p w:rsidR="001840E4" w:rsidRPr="001840E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Додатне информације:</w:t>
      </w:r>
    </w:p>
    <w:p w:rsidR="001840E4" w:rsidRPr="001840E4" w:rsidRDefault="001840E4" w:rsidP="001840E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gramStart"/>
      <w:r w:rsidRPr="001840E4">
        <w:rPr>
          <w:rFonts w:ascii="Arial" w:eastAsia="Times New Roman" w:hAnsi="Arial" w:cs="Arial"/>
          <w:b/>
          <w:bCs/>
          <w:color w:val="333333"/>
          <w:sz w:val="21"/>
          <w:u w:val="single"/>
        </w:rPr>
        <w:t>General information on mobility for the students and staff of the University of Belgrade.</w:t>
      </w:r>
      <w:proofErr w:type="gramEnd"/>
      <w:r w:rsidRPr="001840E4">
        <w:rPr>
          <w:rFonts w:ascii="Arial" w:eastAsia="Times New Roman" w:hAnsi="Arial" w:cs="Arial"/>
          <w:b/>
          <w:bCs/>
          <w:color w:val="333333"/>
          <w:sz w:val="21"/>
          <w:szCs w:val="21"/>
        </w:rPr>
        <w:t> </w:t>
      </w:r>
      <w:r w:rsidRPr="001840E4">
        <w:rPr>
          <w:rFonts w:ascii="Arial" w:eastAsia="Times New Roman" w:hAnsi="Arial" w:cs="Arial"/>
          <w:b/>
          <w:bCs/>
          <w:color w:val="B22222"/>
          <w:sz w:val="21"/>
          <w:u w:val="single"/>
        </w:rPr>
        <w:t>Please read carefully</w:t>
      </w:r>
      <w:r w:rsidRPr="001840E4">
        <w:rPr>
          <w:rFonts w:ascii="Arial" w:eastAsia="Times New Roman" w:hAnsi="Arial" w:cs="Arial"/>
          <w:b/>
          <w:bCs/>
          <w:color w:val="B22222"/>
          <w:sz w:val="21"/>
        </w:rPr>
        <w:t>:</w:t>
      </w:r>
    </w:p>
    <w:p w:rsidR="001840E4" w:rsidRPr="001840E4" w:rsidRDefault="00ED30F2" w:rsidP="0018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5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http://bg.ac.rs/Mobilnost.pdf</w:t>
        </w:r>
      </w:hyperlink>
    </w:p>
    <w:p w:rsidR="001840E4" w:rsidRPr="001840E4" w:rsidRDefault="00ED30F2" w:rsidP="00184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6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http://bg.ac.rs/en/international/projects/erasmus-plus.php</w:t>
        </w:r>
      </w:hyperlink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</w:p>
    <w:p w:rsidR="001840E4" w:rsidRPr="001840E4" w:rsidRDefault="00ED30F2" w:rsidP="00184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7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http://bg.ac.rs/files/en/international/FAQs-outgoing.pdf</w:t>
        </w:r>
      </w:hyperlink>
    </w:p>
    <w:p w:rsidR="001840E4" w:rsidRPr="001840E4" w:rsidRDefault="00ED30F2" w:rsidP="00184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8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https://www.youtube.com/watch?v=vsch7YhX5Ss</w:t>
        </w:r>
      </w:hyperlink>
    </w:p>
    <w:p w:rsidR="001840E4" w:rsidRPr="001840E4" w:rsidRDefault="00ED30F2" w:rsidP="00184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9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https://mobion.bg.ac.rs</w:t>
        </w:r>
      </w:hyperlink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t> (Sections: </w:t>
      </w:r>
      <w:r w:rsidR="001840E4" w:rsidRPr="001840E4">
        <w:rPr>
          <w:rFonts w:ascii="Arial" w:eastAsia="Times New Roman" w:hAnsi="Arial" w:cs="Arial"/>
          <w:b/>
          <w:bCs/>
          <w:color w:val="333333"/>
          <w:sz w:val="21"/>
        </w:rPr>
        <w:t>Erasmus+</w:t>
      </w:r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t> &amp; </w:t>
      </w:r>
      <w:r w:rsidR="001840E4" w:rsidRPr="001840E4">
        <w:rPr>
          <w:rFonts w:ascii="Arial" w:eastAsia="Times New Roman" w:hAnsi="Arial" w:cs="Arial"/>
          <w:b/>
          <w:bCs/>
          <w:color w:val="333333"/>
          <w:sz w:val="21"/>
        </w:rPr>
        <w:t>How to apply</w:t>
      </w:r>
      <w:proofErr w:type="gramStart"/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t>)</w:t>
      </w:r>
      <w:proofErr w:type="gramEnd"/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br/>
      </w:r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br/>
        <w:t>For all the academic information and explanations please contact the Vice-Dean/E+ Coordinator at your respective UB faculty/institute.</w:t>
      </w:r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</w:p>
    <w:p w:rsidR="001840E4" w:rsidRPr="001840E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840E4" w:rsidRPr="007C7293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Важна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евентуалне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рокова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пратите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http://mobion.bg.ac.rs/</w:t>
        </w:r>
      </w:hyperlink>
    </w:p>
    <w:p w:rsidR="001840E4" w:rsidRPr="007C7293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Додатне информације о програму ERASMUS + можете пронаћи на </w:t>
      </w:r>
      <w:hyperlink r:id="rId11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ec.europa.eu/programmes/erasmus-plus</w:t>
        </w:r>
      </w:hyperlink>
    </w:p>
    <w:p w:rsidR="001840E4" w:rsidRPr="007C7293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C7293">
        <w:rPr>
          <w:rFonts w:ascii="Times New Roman" w:eastAsia="Times New Roman" w:hAnsi="Times New Roman" w:cs="Times New Roman"/>
          <w:sz w:val="24"/>
          <w:szCs w:val="24"/>
          <w:lang w:val="sr-Cyrl-CS"/>
        </w:rPr>
        <w:t>Детаље о апликационој процедур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7C72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потребним документима можете пронаћи на </w:t>
      </w:r>
      <w:hyperlink r:id="rId12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http://mobion.bg.ac.rs/howtoapply/applicationprocedure</w:t>
        </w:r>
      </w:hyperlink>
    </w:p>
    <w:p w:rsidR="001840E4" w:rsidRPr="007C7293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> </w:t>
      </w:r>
    </w:p>
    <w:p w:rsidR="001471C5" w:rsidRPr="007C7293" w:rsidRDefault="001471C5">
      <w:pPr>
        <w:rPr>
          <w:lang w:val="sr-Cyrl-CS"/>
        </w:rPr>
      </w:pPr>
    </w:p>
    <w:sectPr w:rsidR="001471C5" w:rsidRPr="007C7293" w:rsidSect="00AD3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BED"/>
    <w:multiLevelType w:val="multilevel"/>
    <w:tmpl w:val="508A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255449"/>
    <w:multiLevelType w:val="multilevel"/>
    <w:tmpl w:val="8E96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B95151"/>
    <w:multiLevelType w:val="multilevel"/>
    <w:tmpl w:val="A34C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ED0538"/>
    <w:multiLevelType w:val="multilevel"/>
    <w:tmpl w:val="EAE6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40E4"/>
    <w:rsid w:val="001471C5"/>
    <w:rsid w:val="0015706B"/>
    <w:rsid w:val="001840E4"/>
    <w:rsid w:val="007C7293"/>
    <w:rsid w:val="00A528A7"/>
    <w:rsid w:val="00AD3B03"/>
    <w:rsid w:val="00BE04B3"/>
    <w:rsid w:val="00DF3C3E"/>
    <w:rsid w:val="00ED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40E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4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sch7YhX5S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g.ac.rs/files/en/international/FAQs-outgoing.pdf" TargetMode="External"/><Relationship Id="rId12" Type="http://schemas.openxmlformats.org/officeDocument/2006/relationships/hyperlink" Target="http://mobion.bg.ac.rs/howtoapply/applicationproced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g.ac.rs/en/international/projects/erasmus-plus.php" TargetMode="External"/><Relationship Id="rId11" Type="http://schemas.openxmlformats.org/officeDocument/2006/relationships/hyperlink" Target="http://ec.europa.eu/programmes/erasmus-plus/" TargetMode="External"/><Relationship Id="rId5" Type="http://schemas.openxmlformats.org/officeDocument/2006/relationships/hyperlink" Target="http://bg.ac.rs/Mobilnost.pdf" TargetMode="External"/><Relationship Id="rId10" Type="http://schemas.openxmlformats.org/officeDocument/2006/relationships/hyperlink" Target="http://mobion.bg.ac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on.bg.ac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2020-02-28T10:14:00Z</dcterms:created>
  <dcterms:modified xsi:type="dcterms:W3CDTF">2020-08-24T10:51:00Z</dcterms:modified>
</cp:coreProperties>
</file>